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9" w:rsidRPr="00E254F8" w:rsidRDefault="00315749" w:rsidP="00315749">
      <w:pPr>
        <w:jc w:val="right"/>
        <w:rPr>
          <w:sz w:val="24"/>
        </w:rPr>
      </w:pPr>
      <w:r w:rsidRPr="00E254F8">
        <w:rPr>
          <w:sz w:val="24"/>
        </w:rPr>
        <w:t xml:space="preserve">Załącznik </w:t>
      </w:r>
      <w:r w:rsidR="0099064C" w:rsidRPr="00E254F8">
        <w:rPr>
          <w:sz w:val="24"/>
        </w:rPr>
        <w:t>Nr</w:t>
      </w:r>
      <w:r w:rsidRPr="00E254F8">
        <w:rPr>
          <w:sz w:val="24"/>
        </w:rPr>
        <w:t xml:space="preserve"> 1</w:t>
      </w:r>
    </w:p>
    <w:tbl>
      <w:tblPr>
        <w:tblStyle w:val="Tabela-Siatka"/>
        <w:tblW w:w="10176" w:type="dxa"/>
        <w:tblLayout w:type="fixed"/>
        <w:tblLook w:val="04A0"/>
      </w:tblPr>
      <w:tblGrid>
        <w:gridCol w:w="675"/>
        <w:gridCol w:w="3831"/>
        <w:gridCol w:w="992"/>
        <w:gridCol w:w="709"/>
        <w:gridCol w:w="1417"/>
        <w:gridCol w:w="1276"/>
        <w:gridCol w:w="1276"/>
      </w:tblGrid>
      <w:tr w:rsidR="00126645" w:rsidRPr="007D2AF6" w:rsidTr="00E254F8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126645" w:rsidRPr="00E254F8" w:rsidRDefault="00126645" w:rsidP="009A5BB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3831" w:type="dxa"/>
            <w:noWrap/>
            <w:vAlign w:val="center"/>
            <w:hideMark/>
          </w:tcPr>
          <w:p w:rsidR="00126645" w:rsidRPr="007D2AF6" w:rsidRDefault="00126645" w:rsidP="009A5BB0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noWrap/>
            <w:vAlign w:val="center"/>
            <w:hideMark/>
          </w:tcPr>
          <w:p w:rsidR="00126645" w:rsidRPr="007D2AF6" w:rsidRDefault="00126645" w:rsidP="009A5BB0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126645" w:rsidRPr="007D2AF6" w:rsidRDefault="00126645" w:rsidP="009A5BB0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126645" w:rsidRDefault="00126645" w:rsidP="00E371A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jednostkowa </w:t>
            </w:r>
          </w:p>
          <w:p w:rsidR="00146A5B" w:rsidRDefault="00146A5B" w:rsidP="00E371A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126645" w:rsidRDefault="00126645" w:rsidP="00E371A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</w:p>
          <w:p w:rsidR="00126645" w:rsidRDefault="00126645" w:rsidP="00E371A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126645" w:rsidRDefault="00126645" w:rsidP="00E371A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Wartość brutto</w:t>
            </w: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Blok do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Flipcharta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Cienkopis EDDING 141F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Cienkopis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Stabilo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Cienkopis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Stabilo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czerwony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Cienkopis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Stabilo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niebieski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Cienkopis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Stabilo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zielony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Datownik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Trodat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4810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Długopis BOY GEL Cz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Długopis BOY GEL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Nb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Długopis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GF-EKO-system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Długopis na sprężynce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Długopis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Pentel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BK77 - ( czerwony)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Długopis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Pentel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BK77- ( czarny)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Długopis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Pentel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BK77- ( niebieski)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Dziurkacz 25 kartkowy SAX 418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Dziurkacz 40 kartkowy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Rexel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P240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285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Ekierka duża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Ekierka mała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Foliopis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STAEDTLER F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Grafity do ołówka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Rotring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0,5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21</w:t>
            </w:r>
          </w:p>
        </w:tc>
        <w:tc>
          <w:tcPr>
            <w:tcW w:w="3831" w:type="dxa"/>
            <w:hideMark/>
          </w:tcPr>
          <w:p w:rsidR="00126645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Grzbiet  do bindowania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 mm ( op. 50 szt. 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AD685B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op</w:t>
            </w:r>
            <w:r w:rsidR="00126645" w:rsidRPr="007D2AF6">
              <w:rPr>
                <w:rFonts w:ascii="Garamond" w:eastAsia="Times New Roman" w:hAnsi="Garamond" w:cs="Arial"/>
                <w:lang w:eastAsia="pl-PL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AD685B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22</w:t>
            </w:r>
          </w:p>
        </w:tc>
        <w:tc>
          <w:tcPr>
            <w:tcW w:w="3831" w:type="dxa"/>
            <w:noWrap/>
            <w:hideMark/>
          </w:tcPr>
          <w:p w:rsidR="00126645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Grzbiety do bindowania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 mm ( op. 50 szt. 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AD685B" w:rsidP="0000344B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00344B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00344B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00344B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23</w:t>
            </w:r>
          </w:p>
        </w:tc>
        <w:tc>
          <w:tcPr>
            <w:tcW w:w="3831" w:type="dxa"/>
            <w:noWrap/>
            <w:hideMark/>
          </w:tcPr>
          <w:p w:rsidR="00126645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Grzbiety do bindowania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 mm (op. 50szt 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AD685B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Gumka PENTEL ( HI- POLYMER)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Gumki recepturki 0,5 kg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Kalkulator (duże cyfry)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Kartki samoprzylepne  75 x 75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Kartki samoprzylepne 50 x40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225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Karton archiwizacyjny A4 90 mm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Klej w sztyfcie Amos 35 gr.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Klipy biurowe 15mm ( 12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Klipy biurowe 19 mm ( 12szt)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Klipy biurowe 25 mm (12 szt. 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bąbelkowa C5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C-4 SK biała - (250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C-5 SK biała - (500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C-6 SK biała - (1000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265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do płyt CD (100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551EAE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Koperta z rozszerzanym bokiem C-4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250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Korektor w długopisie 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Correction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Pen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E254F8" w:rsidRPr="007D2AF6" w:rsidTr="006347B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3831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jednostkowa </w:t>
            </w:r>
          </w:p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</w:p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Wartość brutto</w:t>
            </w: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Korektor w pędzelku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Pritt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Korektor w taśmie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Koszulka krystaliczna (100 szt.).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Książka korespondencyjna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Linijka 20 cm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Linijka 50 cm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49</w:t>
            </w:r>
          </w:p>
        </w:tc>
        <w:tc>
          <w:tcPr>
            <w:tcW w:w="3831" w:type="dxa"/>
            <w:noWrap/>
            <w:hideMark/>
          </w:tcPr>
          <w:p w:rsidR="00126645" w:rsidRPr="0099064C" w:rsidRDefault="00126645" w:rsidP="007D4C48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99064C">
              <w:rPr>
                <w:rFonts w:ascii="Garamond" w:eastAsia="Times New Roman" w:hAnsi="Garamond" w:cs="Arial"/>
                <w:lang w:val="en-US" w:eastAsia="pl-PL"/>
              </w:rPr>
              <w:t xml:space="preserve">Marker </w:t>
            </w:r>
            <w:proofErr w:type="spellStart"/>
            <w:r w:rsidRPr="0099064C">
              <w:rPr>
                <w:rFonts w:ascii="Garamond" w:eastAsia="Times New Roman" w:hAnsi="Garamond" w:cs="Arial"/>
                <w:lang w:val="en-US" w:eastAsia="pl-PL"/>
              </w:rPr>
              <w:t>dwustronny</w:t>
            </w:r>
            <w:proofErr w:type="spellEnd"/>
            <w:r w:rsidRPr="0099064C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99064C">
              <w:rPr>
                <w:rFonts w:ascii="Garamond" w:eastAsia="Times New Roman" w:hAnsi="Garamond" w:cs="Arial"/>
                <w:lang w:val="en-US" w:eastAsia="pl-PL"/>
              </w:rPr>
              <w:t>Pentel</w:t>
            </w:r>
            <w:proofErr w:type="spellEnd"/>
            <w:r w:rsidRPr="0099064C">
              <w:rPr>
                <w:rFonts w:ascii="Garamond" w:eastAsia="Times New Roman" w:hAnsi="Garamond" w:cs="Arial"/>
                <w:lang w:val="en-US" w:eastAsia="pl-PL"/>
              </w:rPr>
              <w:t xml:space="preserve"> TWIN TIP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Marker gruby czarny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Bic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51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Nożyczki 21,5 cm metalowe LACO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Nóż do cięcia papieru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Nóż do otwierania listów metalowy EAGLE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Obwoluta przezroczysta (25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Okładki do bindowania kolor ( 100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6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56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Okładki do bindowania przezroczyste  (100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Ołówek 2 B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Ołówek 2 H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Ołówek 3 H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Ołówek automatyczny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Rotring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0,5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61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Ołówek HB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do plotera 1050 mm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do plotera szerokość 297 mm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65</w:t>
            </w:r>
          </w:p>
        </w:tc>
        <w:tc>
          <w:tcPr>
            <w:tcW w:w="3831" w:type="dxa"/>
            <w:noWrap/>
            <w:hideMark/>
          </w:tcPr>
          <w:p w:rsidR="000D236C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Papier do plotera szerokość 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420 mm 80g ø 50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66</w:t>
            </w:r>
          </w:p>
        </w:tc>
        <w:tc>
          <w:tcPr>
            <w:tcW w:w="3831" w:type="dxa"/>
            <w:noWrap/>
            <w:hideMark/>
          </w:tcPr>
          <w:p w:rsidR="000D236C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do plotera szerokość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610 mm 80g ø50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67</w:t>
            </w:r>
          </w:p>
        </w:tc>
        <w:tc>
          <w:tcPr>
            <w:tcW w:w="3831" w:type="dxa"/>
            <w:noWrap/>
            <w:hideMark/>
          </w:tcPr>
          <w:p w:rsidR="000D236C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Papier do plotera szerokość 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914 mm 80g ø50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do plotera1096 mm 80g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69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do telefaksu 210 x 30 (6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ksero A3 POLLUX  (5 ryz)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71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ksero A3 POLSPEED (5 ryz)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ksero A4 POLLUX  (5 ryz)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ksero A4 POLSPEED (5 ryz)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Papier samoprzylepny połysk A4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( 100 ark.)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75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77</w:t>
            </w:r>
          </w:p>
        </w:tc>
        <w:tc>
          <w:tcPr>
            <w:tcW w:w="3831" w:type="dxa"/>
            <w:noWrap/>
            <w:hideMark/>
          </w:tcPr>
          <w:p w:rsidR="00126645" w:rsidRPr="0099064C" w:rsidRDefault="00126645" w:rsidP="007D4C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roximaNovaRegular" w:eastAsia="Times New Roman" w:hAnsi="ProximaNovaRegular" w:cs="Times New Roman"/>
                <w:color w:val="444444"/>
                <w:sz w:val="21"/>
                <w:szCs w:val="21"/>
                <w:lang w:val="en-US" w:eastAsia="pl-PL"/>
              </w:rPr>
            </w:pPr>
            <w:r w:rsidRPr="0099064C">
              <w:rPr>
                <w:rFonts w:ascii="Garamond" w:eastAsia="Times New Roman" w:hAnsi="Garamond" w:cs="Arial"/>
                <w:lang w:val="en-US" w:eastAsia="pl-PL"/>
              </w:rPr>
              <w:t xml:space="preserve">Pen Drive </w:t>
            </w:r>
            <w:proofErr w:type="spellStart"/>
            <w:r w:rsidRPr="0099064C">
              <w:rPr>
                <w:rFonts w:ascii="Garamond" w:eastAsia="Times New Roman" w:hAnsi="Garamond" w:cs="Arial"/>
                <w:lang w:val="en-US" w:eastAsia="pl-PL"/>
              </w:rPr>
              <w:t>Cruzer</w:t>
            </w:r>
            <w:proofErr w:type="spellEnd"/>
            <w:r w:rsidRPr="0099064C">
              <w:rPr>
                <w:rFonts w:ascii="Garamond" w:eastAsia="Times New Roman" w:hAnsi="Garamond" w:cs="Arial"/>
                <w:lang w:val="en-US" w:eastAsia="pl-PL"/>
              </w:rPr>
              <w:t xml:space="preserve"> SanDisk – 64 GB (</w:t>
            </w:r>
            <w:proofErr w:type="spellStart"/>
            <w:r w:rsidRPr="0099064C">
              <w:rPr>
                <w:rFonts w:ascii="Garamond" w:eastAsia="Times New Roman" w:hAnsi="Garamond" w:cs="Arial"/>
                <w:lang w:val="en-US" w:eastAsia="pl-PL"/>
              </w:rPr>
              <w:t>wysuwany</w:t>
            </w:r>
            <w:proofErr w:type="spellEnd"/>
            <w:r w:rsidRPr="0099064C">
              <w:rPr>
                <w:rFonts w:ascii="Garamond" w:eastAsia="Times New Roman" w:hAnsi="Garamond" w:cs="Arial"/>
                <w:lang w:val="en-US" w:eastAsia="pl-PL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D8377C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D8377C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D8377C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D8377C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D8377C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Płyta  TDK CDR/700MB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240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Płyta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DVD-R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>92</w:t>
            </w:r>
          </w:p>
        </w:tc>
        <w:tc>
          <w:tcPr>
            <w:tcW w:w="1417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Podkładka pod mysz optyczną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Poduszka do stempli czerwona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Poduszka do stempli czerwona duża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Przekładki kartonowe do segregatorów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Rozszywasz uniwersalny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E254F8" w:rsidRPr="007D2AF6" w:rsidTr="006347B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3831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E254F8" w:rsidRPr="007D2AF6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jednostkowa </w:t>
            </w:r>
          </w:p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</w:p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Wartość brutto</w:t>
            </w: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Segregator A4 kolor ( 75 mm z okuciem)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442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Segregator A4/50 mm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Segregator A4/50 mm kolor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89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Segregator A4/80 mm marmur z okuciem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90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Seregator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A4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szerokośc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35mm kolor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A4 - PCV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190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oczkowy ½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oczkowy 1/1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8126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plastikowy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plastikowy oczkowy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plastikowy pełny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Skoroszyt zwykły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Skorowidz -A5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99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Spinacze duże 50 mm (100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Spinacze małe 25 mm (100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Sznurek do archiwum bawełniany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(100 mb)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Taśma bezbarwna 18mm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Taśma szeroka bezbarwna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Teczka do podpisów grzbiet harmonijka - 20k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Teczka kartonowa A4 z gumką kolor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Teczka 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A4 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>na gumkę - szara - zwykła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Teczka wiązana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Teczka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A4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z gumką - twarda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Canon 2520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do drukarki HP 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LJ 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1150 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B72DFB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1020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  <w:r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1102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1200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1300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1320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HP LJ P2015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119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do drukarki HP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LJ-P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2035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Page master 402 N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Samsung SCX 4200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Sharp AR 5012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drukarki Toshiba e-studio                 2040 Black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</w:t>
            </w:r>
            <w:r>
              <w:rPr>
                <w:rFonts w:ascii="Garamond" w:eastAsia="Times New Roman" w:hAnsi="Garamond" w:cs="Arial"/>
                <w:lang w:eastAsia="pl-PL"/>
              </w:rPr>
              <w:t>okopiarki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KM 1620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Ksero KM 1530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kserokopiarki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GESTETNER DSM 620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kserokopiarki Toshiba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e-studio 2040 CSE kolor CYAN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E254F8" w:rsidRPr="00E254F8" w:rsidTr="006347B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3831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jednostkowa </w:t>
            </w:r>
          </w:p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</w:p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Wartość brutto</w:t>
            </w: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130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kserokopiarki Toshiba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e-studio 2040 CSE kolor MAGENTA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405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Toner do kserokopiarki Toshiba e-studio 2040 CSE kolor YELLOW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KYCERA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Cyan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Tk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590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KYOCERA Magenta -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Tk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590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KYOCERA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Tk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590K 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KYOCERA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Yellow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>- TK 590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do drukarki HP 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>LJ 2055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Toner 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drukarki HP </w:t>
            </w: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LJ P1606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Dn</w:t>
            </w:r>
            <w:proofErr w:type="spellEnd"/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138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E304D1" w:rsidP="00E304D1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Toner do </w:t>
            </w:r>
            <w:r w:rsidR="00126645" w:rsidRPr="007D2AF6">
              <w:rPr>
                <w:rFonts w:ascii="Garamond" w:eastAsia="Times New Roman" w:hAnsi="Garamond" w:cs="Arial"/>
                <w:lang w:eastAsia="pl-PL"/>
              </w:rPr>
              <w:t>Kyocera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TASKalfa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161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drukarki 52 Kolor XL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140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drukarki 56 XL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drukarki HP 45 oryginał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29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drukarki HP 78 oryginał kolor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28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Tusz do drukarki HP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officejet</w:t>
            </w:r>
            <w:proofErr w:type="spellEnd"/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pro k 8600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Tusz do drukarki HP 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officejet</w:t>
            </w:r>
            <w:proofErr w:type="spellEnd"/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pro k 8600 żółty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stempli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153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do stempli czerwony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HP 338 -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Tusz HP 344 - kolor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156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Wkład do długopisu BOY GEL czarny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Wkład do długopisu BOY GEL niebieski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Wkład do długopisu czarny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(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Pentel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>) BK 77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159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Wkład do długopisu niebieski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(</w:t>
            </w: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Pentel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>) BK 77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160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Zakładki indeksujące, 5x12x50mm,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4875D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D2AF6">
              <w:rPr>
                <w:rFonts w:ascii="Garamond" w:eastAsia="Times New Roman" w:hAnsi="Garamond" w:cs="Arial"/>
                <w:lang w:eastAsia="pl-PL"/>
              </w:rPr>
              <w:t>Zakreślacz</w:t>
            </w:r>
            <w:proofErr w:type="spellEnd"/>
            <w:r w:rsidRPr="007D2AF6">
              <w:rPr>
                <w:rFonts w:ascii="Garamond" w:eastAsia="Times New Roman" w:hAnsi="Garamond" w:cs="Arial"/>
                <w:lang w:eastAsia="pl-PL"/>
              </w:rPr>
              <w:t xml:space="preserve"> - zielony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49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162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Zakreślasz - różowy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Zakreślasz - żółty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164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Zestaw do czyszczenia monitorów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165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Zeszyt 32 kartkowy  A5 (kratka)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166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Zeszyt 60 kartkowy  A5 (kratka)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167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Zeszyt 80 kratkowy A5 (kratka)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6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168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Zeszyt akademicki A-4 twarda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oprawa (96 kartek)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169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Zeszyt skorowidz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170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Zszywacz   biurowy do 25 kartek LEITZ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171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Zszywacz biurowy do 100 kartek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172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Zszywki 23/10 (1000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173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Zszywki 23/13 (1000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174</w:t>
            </w:r>
          </w:p>
        </w:tc>
        <w:tc>
          <w:tcPr>
            <w:tcW w:w="3831" w:type="dxa"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Zszywki 23/8 (1000 szt.)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E254F8" w:rsidRPr="00E254F8" w:rsidTr="006347B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3831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jednostkowa </w:t>
            </w:r>
          </w:p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</w:p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netto</w:t>
            </w:r>
          </w:p>
        </w:tc>
        <w:tc>
          <w:tcPr>
            <w:tcW w:w="1276" w:type="dxa"/>
          </w:tcPr>
          <w:p w:rsidR="00E254F8" w:rsidRPr="00E254F8" w:rsidRDefault="00E254F8" w:rsidP="006347BF">
            <w:pPr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254F8">
              <w:rPr>
                <w:rFonts w:ascii="Garamond" w:eastAsia="Times New Roman" w:hAnsi="Garamond" w:cs="Arial"/>
                <w:b/>
                <w:bCs/>
                <w:lang w:eastAsia="pl-PL"/>
              </w:rPr>
              <w:t>Wartość brutto</w:t>
            </w: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175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Zszywki 24/6 STAPLES (10szt)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71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176</w:t>
            </w:r>
          </w:p>
        </w:tc>
        <w:tc>
          <w:tcPr>
            <w:tcW w:w="3831" w:type="dxa"/>
            <w:hideMark/>
          </w:tcPr>
          <w:p w:rsidR="00126645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 xml:space="preserve">Zszywki 24/6 STAPLES (10szt) </w:t>
            </w:r>
          </w:p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Model 369-1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300"/>
        </w:trPr>
        <w:tc>
          <w:tcPr>
            <w:tcW w:w="675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177</w:t>
            </w:r>
          </w:p>
        </w:tc>
        <w:tc>
          <w:tcPr>
            <w:tcW w:w="3831" w:type="dxa"/>
            <w:noWrap/>
            <w:hideMark/>
          </w:tcPr>
          <w:p w:rsidR="00126645" w:rsidRPr="007D2AF6" w:rsidRDefault="00126645" w:rsidP="007D4C48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Zszywki 25/10 LEITZ</w:t>
            </w:r>
          </w:p>
        </w:tc>
        <w:tc>
          <w:tcPr>
            <w:tcW w:w="992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D2AF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1417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126645" w:rsidRPr="007D2AF6" w:rsidTr="00E254F8">
        <w:trPr>
          <w:trHeight w:val="80"/>
        </w:trPr>
        <w:tc>
          <w:tcPr>
            <w:tcW w:w="7624" w:type="dxa"/>
            <w:gridSpan w:val="5"/>
            <w:noWrap/>
            <w:vAlign w:val="bottom"/>
            <w:hideMark/>
          </w:tcPr>
          <w:p w:rsidR="00126645" w:rsidRPr="00315749" w:rsidRDefault="00126645" w:rsidP="00315749">
            <w:pPr>
              <w:jc w:val="center"/>
              <w:rPr>
                <w:rFonts w:ascii="Garamond" w:eastAsia="Times New Roman" w:hAnsi="Garamond" w:cs="Arial"/>
                <w:b/>
                <w:sz w:val="24"/>
                <w:lang w:eastAsia="pl-PL"/>
              </w:rPr>
            </w:pPr>
            <w:r w:rsidRPr="00126645">
              <w:rPr>
                <w:rFonts w:ascii="Garamond" w:eastAsia="Times New Roman" w:hAnsi="Garamond" w:cs="Arial"/>
                <w:b/>
                <w:sz w:val="24"/>
                <w:lang w:eastAsia="pl-PL"/>
              </w:rPr>
              <w:t>Całkowita wartość zamówienia</w:t>
            </w: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</w:tcPr>
          <w:p w:rsidR="00126645" w:rsidRPr="007D2AF6" w:rsidRDefault="00126645" w:rsidP="00BB63B4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E304D1" w:rsidRDefault="00E304D1"/>
    <w:p w:rsidR="008A2F66" w:rsidRDefault="008A2F66"/>
    <w:p w:rsidR="00E254F8" w:rsidRDefault="00E254F8"/>
    <w:p w:rsidR="008A2F66" w:rsidRDefault="008A2F66"/>
    <w:p w:rsidR="00852ADB" w:rsidRDefault="00852ADB" w:rsidP="00852ADB">
      <w:r>
        <w:t xml:space="preserve">_________________                                                                           </w:t>
      </w:r>
      <w:r w:rsidR="00463AA1">
        <w:t xml:space="preserve">           </w:t>
      </w:r>
      <w:r>
        <w:t xml:space="preserve">         </w:t>
      </w:r>
      <w:r w:rsidR="008A2F66">
        <w:t xml:space="preserve"> </w:t>
      </w:r>
      <w:r>
        <w:t xml:space="preserve">    ________________________</w:t>
      </w:r>
    </w:p>
    <w:p w:rsidR="006C3D65" w:rsidRPr="00852ADB" w:rsidRDefault="00852ADB" w:rsidP="00852ADB">
      <w:pPr>
        <w:spacing w:after="0" w:line="240" w:lineRule="auto"/>
      </w:pPr>
      <w:r>
        <w:rPr>
          <w:sz w:val="16"/>
        </w:rPr>
        <w:t xml:space="preserve">        (miejscowość, dnia)                                         </w:t>
      </w:r>
      <w:r w:rsidR="006C3D65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                   </w:t>
      </w:r>
      <w:r w:rsidR="00463AA1">
        <w:rPr>
          <w:sz w:val="16"/>
        </w:rPr>
        <w:t xml:space="preserve">                     </w:t>
      </w:r>
      <w:r>
        <w:rPr>
          <w:sz w:val="16"/>
        </w:rPr>
        <w:t xml:space="preserve">   </w:t>
      </w:r>
      <w:r w:rsidR="006C3D65" w:rsidRPr="006C3D65">
        <w:rPr>
          <w:sz w:val="16"/>
        </w:rPr>
        <w:t>(czytelny podp</w:t>
      </w:r>
      <w:r w:rsidR="006C3D65">
        <w:rPr>
          <w:sz w:val="16"/>
        </w:rPr>
        <w:t>is osob</w:t>
      </w:r>
      <w:r>
        <w:rPr>
          <w:sz w:val="16"/>
        </w:rPr>
        <w:t xml:space="preserve">y </w:t>
      </w:r>
      <w:r w:rsidR="00960875">
        <w:rPr>
          <w:sz w:val="16"/>
        </w:rPr>
        <w:t>uprawnionej</w:t>
      </w:r>
      <w:r w:rsidR="006C3D65" w:rsidRPr="006C3D65">
        <w:rPr>
          <w:sz w:val="16"/>
        </w:rPr>
        <w:t xml:space="preserve">                                                                           </w:t>
      </w:r>
      <w:r w:rsidR="006C3D65">
        <w:rPr>
          <w:sz w:val="16"/>
        </w:rPr>
        <w:t xml:space="preserve">               </w:t>
      </w:r>
    </w:p>
    <w:p w:rsidR="006C3D65" w:rsidRPr="006C3D65" w:rsidRDefault="006C3D65" w:rsidP="00852ADB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  <w:r w:rsidR="00852ADB">
        <w:rPr>
          <w:sz w:val="16"/>
        </w:rPr>
        <w:t xml:space="preserve">                         </w:t>
      </w:r>
      <w:r w:rsidR="00463AA1">
        <w:rPr>
          <w:sz w:val="16"/>
        </w:rPr>
        <w:t xml:space="preserve">                    </w:t>
      </w:r>
      <w:r w:rsidR="00852ADB">
        <w:rPr>
          <w:sz w:val="16"/>
        </w:rPr>
        <w:t xml:space="preserve">     </w:t>
      </w:r>
      <w:r>
        <w:rPr>
          <w:sz w:val="16"/>
        </w:rPr>
        <w:t xml:space="preserve"> </w:t>
      </w:r>
      <w:r w:rsidRPr="006C3D65">
        <w:rPr>
          <w:sz w:val="16"/>
        </w:rPr>
        <w:t>do reprezentowania wykonawcy)</w:t>
      </w:r>
    </w:p>
    <w:sectPr w:rsidR="006C3D65" w:rsidRPr="006C3D65" w:rsidSect="00E254F8">
      <w:headerReference w:type="default" r:id="rId7"/>
      <w:footerReference w:type="default" r:id="rId8"/>
      <w:pgSz w:w="11906" w:h="16838"/>
      <w:pgMar w:top="284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F8" w:rsidRDefault="00E254F8" w:rsidP="00E254F8">
      <w:pPr>
        <w:spacing w:after="0" w:line="240" w:lineRule="auto"/>
      </w:pPr>
      <w:r>
        <w:separator/>
      </w:r>
    </w:p>
  </w:endnote>
  <w:endnote w:type="continuationSeparator" w:id="1">
    <w:p w:rsidR="00E254F8" w:rsidRDefault="00E254F8" w:rsidP="00E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roximaNov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580"/>
      <w:docPartObj>
        <w:docPartGallery w:val="Page Numbers (Bottom of Page)"/>
        <w:docPartUnique/>
      </w:docPartObj>
    </w:sdtPr>
    <w:sdtContent>
      <w:p w:rsidR="00E254F8" w:rsidRDefault="00E254F8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54F8" w:rsidRDefault="00E25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F8" w:rsidRDefault="00E254F8" w:rsidP="00E254F8">
      <w:pPr>
        <w:spacing w:after="0" w:line="240" w:lineRule="auto"/>
      </w:pPr>
      <w:r>
        <w:separator/>
      </w:r>
    </w:p>
  </w:footnote>
  <w:footnote w:type="continuationSeparator" w:id="1">
    <w:p w:rsidR="00E254F8" w:rsidRDefault="00E254F8" w:rsidP="00E2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8" w:rsidRDefault="00E254F8">
    <w:pPr>
      <w:pStyle w:val="Nagwek"/>
      <w:jc w:val="right"/>
    </w:pPr>
  </w:p>
  <w:p w:rsidR="00E254F8" w:rsidRDefault="00E254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6.8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4A0275F"/>
    <w:multiLevelType w:val="multilevel"/>
    <w:tmpl w:val="345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4"/>
    <w:rsid w:val="0000344B"/>
    <w:rsid w:val="000847F2"/>
    <w:rsid w:val="000D236C"/>
    <w:rsid w:val="000E01B2"/>
    <w:rsid w:val="000F77FD"/>
    <w:rsid w:val="00126645"/>
    <w:rsid w:val="00146A5B"/>
    <w:rsid w:val="001561DA"/>
    <w:rsid w:val="001A58E3"/>
    <w:rsid w:val="001E56D6"/>
    <w:rsid w:val="002003D7"/>
    <w:rsid w:val="002E0043"/>
    <w:rsid w:val="00315749"/>
    <w:rsid w:val="00336711"/>
    <w:rsid w:val="00383703"/>
    <w:rsid w:val="00393C0A"/>
    <w:rsid w:val="003C6DBC"/>
    <w:rsid w:val="0042476F"/>
    <w:rsid w:val="0043650B"/>
    <w:rsid w:val="00463AA1"/>
    <w:rsid w:val="00480A75"/>
    <w:rsid w:val="004875D5"/>
    <w:rsid w:val="00487EEB"/>
    <w:rsid w:val="004B0072"/>
    <w:rsid w:val="0052360E"/>
    <w:rsid w:val="00551EAE"/>
    <w:rsid w:val="005A07B3"/>
    <w:rsid w:val="005D7122"/>
    <w:rsid w:val="005E0699"/>
    <w:rsid w:val="00617559"/>
    <w:rsid w:val="0063634F"/>
    <w:rsid w:val="00643B58"/>
    <w:rsid w:val="006A0BD3"/>
    <w:rsid w:val="006A7ABF"/>
    <w:rsid w:val="006C3D65"/>
    <w:rsid w:val="00702C35"/>
    <w:rsid w:val="00714229"/>
    <w:rsid w:val="007A4CA8"/>
    <w:rsid w:val="007A720D"/>
    <w:rsid w:val="007C0607"/>
    <w:rsid w:val="007D2AF6"/>
    <w:rsid w:val="007D4C48"/>
    <w:rsid w:val="00845B67"/>
    <w:rsid w:val="00850D1D"/>
    <w:rsid w:val="00852ADB"/>
    <w:rsid w:val="008A2F66"/>
    <w:rsid w:val="00957E98"/>
    <w:rsid w:val="00960875"/>
    <w:rsid w:val="0099064C"/>
    <w:rsid w:val="009A5BB0"/>
    <w:rsid w:val="009E5D15"/>
    <w:rsid w:val="00A502A6"/>
    <w:rsid w:val="00AD6616"/>
    <w:rsid w:val="00AD685B"/>
    <w:rsid w:val="00B03D56"/>
    <w:rsid w:val="00B163C6"/>
    <w:rsid w:val="00B2637A"/>
    <w:rsid w:val="00B72DFB"/>
    <w:rsid w:val="00BB63B4"/>
    <w:rsid w:val="00C27891"/>
    <w:rsid w:val="00C506C9"/>
    <w:rsid w:val="00D8377C"/>
    <w:rsid w:val="00DE0EEC"/>
    <w:rsid w:val="00E254F8"/>
    <w:rsid w:val="00E304D1"/>
    <w:rsid w:val="00E371AF"/>
    <w:rsid w:val="00E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4F8"/>
  </w:style>
  <w:style w:type="paragraph" w:styleId="Stopka">
    <w:name w:val="footer"/>
    <w:basedOn w:val="Normalny"/>
    <w:link w:val="StopkaZnak"/>
    <w:uiPriority w:val="99"/>
    <w:unhideWhenUsed/>
    <w:rsid w:val="00E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709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2" w:space="15" w:color="CDCDCD"/>
                <w:right w:val="single" w:sz="6" w:space="0" w:color="CDCDCD"/>
              </w:divBdr>
              <w:divsChild>
                <w:div w:id="10305736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4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11037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2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5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cp:lastPrinted>2013-12-20T09:53:00Z</cp:lastPrinted>
  <dcterms:created xsi:type="dcterms:W3CDTF">2013-12-20T11:03:00Z</dcterms:created>
  <dcterms:modified xsi:type="dcterms:W3CDTF">2013-12-27T07:33:00Z</dcterms:modified>
</cp:coreProperties>
</file>